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F9D" w:rsidRDefault="009A0F9D" w:rsidP="009A0F9D">
      <w:pPr>
        <w:pStyle w:val="6"/>
        <w:ind w:left="8496"/>
        <w:rPr>
          <w:rFonts w:ascii="Arial" w:hAnsi="Arial"/>
          <w:sz w:val="18"/>
        </w:rPr>
      </w:pPr>
      <w:r w:rsidRPr="00F7415A">
        <w:rPr>
          <w:i/>
          <w:sz w:val="28"/>
          <w:szCs w:val="28"/>
        </w:rPr>
        <w:t xml:space="preserve">Приложение </w:t>
      </w:r>
      <w:r>
        <w:rPr>
          <w:i/>
          <w:sz w:val="28"/>
          <w:szCs w:val="28"/>
        </w:rPr>
        <w:t xml:space="preserve">№ </w:t>
      </w:r>
      <w:r w:rsidRPr="00F7415A">
        <w:rPr>
          <w:i/>
          <w:sz w:val="28"/>
          <w:szCs w:val="28"/>
        </w:rPr>
        <w:t>4</w:t>
      </w:r>
    </w:p>
    <w:p w:rsidR="009A0F9D" w:rsidRDefault="009A0F9D" w:rsidP="009A0F9D">
      <w:pPr>
        <w:pStyle w:val="6"/>
        <w:jc w:val="center"/>
        <w:rPr>
          <w:rFonts w:ascii="Arial" w:hAnsi="Arial"/>
          <w:sz w:val="18"/>
        </w:rPr>
      </w:pPr>
    </w:p>
    <w:p w:rsidR="009A0F9D" w:rsidRDefault="009A0F9D" w:rsidP="009A0F9D">
      <w:pPr>
        <w:pStyle w:val="6"/>
        <w:jc w:val="center"/>
        <w:rPr>
          <w:rFonts w:ascii="Arial" w:hAnsi="Arial"/>
          <w:sz w:val="18"/>
        </w:rPr>
      </w:pPr>
    </w:p>
    <w:p w:rsidR="009A0F9D" w:rsidRPr="00C02876" w:rsidRDefault="009A0F9D" w:rsidP="009A0F9D">
      <w:pPr>
        <w:pStyle w:val="6"/>
        <w:jc w:val="center"/>
        <w:rPr>
          <w:sz w:val="32"/>
          <w:szCs w:val="32"/>
        </w:rPr>
      </w:pPr>
    </w:p>
    <w:p w:rsidR="009A0F9D" w:rsidRPr="001A331E" w:rsidRDefault="009A0F9D" w:rsidP="009A0F9D">
      <w:pPr>
        <w:pStyle w:val="5"/>
        <w:ind w:left="1417"/>
        <w:rPr>
          <w:sz w:val="36"/>
          <w:szCs w:val="36"/>
        </w:rPr>
      </w:pPr>
      <w:r w:rsidRPr="001A331E">
        <w:rPr>
          <w:sz w:val="36"/>
          <w:szCs w:val="36"/>
        </w:rPr>
        <w:t>ФГБОУ ВО «ГУМРФ имени адмирала С.О. Макарова»</w:t>
      </w:r>
    </w:p>
    <w:p w:rsidR="009A0F9D" w:rsidRPr="001A331E" w:rsidRDefault="009A0F9D" w:rsidP="009A0F9D">
      <w:pPr>
        <w:pStyle w:val="5"/>
        <w:ind w:left="4248"/>
        <w:jc w:val="left"/>
        <w:rPr>
          <w:sz w:val="36"/>
          <w:szCs w:val="36"/>
        </w:rPr>
      </w:pPr>
    </w:p>
    <w:p w:rsidR="009A0F9D" w:rsidRPr="001A331E" w:rsidRDefault="009A0F9D" w:rsidP="009A0F9D">
      <w:pPr>
        <w:ind w:left="4248"/>
        <w:rPr>
          <w:sz w:val="28"/>
          <w:szCs w:val="28"/>
        </w:rPr>
      </w:pPr>
    </w:p>
    <w:p w:rsidR="009A0F9D" w:rsidRDefault="009A0F9D" w:rsidP="009A0F9D">
      <w:pPr>
        <w:pStyle w:val="5"/>
        <w:ind w:left="2124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  <w:r w:rsidRPr="00C02876">
        <w:rPr>
          <w:sz w:val="36"/>
          <w:szCs w:val="36"/>
        </w:rPr>
        <w:t>Б Ю Л Л Е Т Е Н Ь</w:t>
      </w:r>
    </w:p>
    <w:p w:rsidR="009A0F9D" w:rsidRPr="00482323" w:rsidRDefault="009A0F9D" w:rsidP="009A0F9D"/>
    <w:p w:rsidR="009A0F9D" w:rsidRDefault="009A0F9D" w:rsidP="009A0F9D">
      <w:pPr>
        <w:pStyle w:val="2"/>
        <w:pBdr>
          <w:bottom w:val="single" w:sz="12" w:space="22" w:color="auto"/>
        </w:pBdr>
        <w:ind w:left="708"/>
        <w:jc w:val="left"/>
        <w:rPr>
          <w:rFonts w:ascii="Times New Roman" w:hAnsi="Times New Roman"/>
          <w:b w:val="0"/>
          <w:sz w:val="36"/>
          <w:szCs w:val="36"/>
          <w:vertAlign w:val="superscript"/>
        </w:rPr>
      </w:pPr>
      <w:r w:rsidRPr="00C02876">
        <w:rPr>
          <w:rFonts w:ascii="Times New Roman" w:hAnsi="Times New Roman"/>
          <w:sz w:val="36"/>
          <w:szCs w:val="36"/>
        </w:rPr>
        <w:t xml:space="preserve">для тайного голосования по </w:t>
      </w:r>
      <w:r>
        <w:rPr>
          <w:rFonts w:ascii="Times New Roman" w:hAnsi="Times New Roman"/>
          <w:sz w:val="36"/>
          <w:szCs w:val="36"/>
        </w:rPr>
        <w:t>конкурсному отбору на д</w:t>
      </w:r>
      <w:r w:rsidRPr="00C02876">
        <w:rPr>
          <w:rFonts w:ascii="Times New Roman" w:hAnsi="Times New Roman"/>
          <w:sz w:val="36"/>
          <w:szCs w:val="36"/>
        </w:rPr>
        <w:t>олжность</w:t>
      </w:r>
    </w:p>
    <w:p w:rsidR="009A0F9D" w:rsidRPr="00A53EE5" w:rsidRDefault="009A0F9D" w:rsidP="009A0F9D">
      <w:pPr>
        <w:pStyle w:val="2"/>
        <w:pBdr>
          <w:bottom w:val="single" w:sz="12" w:space="0" w:color="auto"/>
        </w:pBdr>
        <w:ind w:left="708"/>
        <w:jc w:val="left"/>
        <w:rPr>
          <w:rFonts w:ascii="Times New Roman" w:hAnsi="Times New Roman"/>
          <w:b w:val="0"/>
          <w:sz w:val="28"/>
          <w:szCs w:val="28"/>
          <w:vertAlign w:val="superscript"/>
        </w:rPr>
      </w:pPr>
      <w:r>
        <w:rPr>
          <w:rFonts w:ascii="Times New Roman" w:hAnsi="Times New Roman"/>
          <w:b w:val="0"/>
          <w:sz w:val="28"/>
          <w:szCs w:val="28"/>
          <w:vertAlign w:val="superscript"/>
        </w:rPr>
        <w:t xml:space="preserve">                                                                </w:t>
      </w:r>
      <w:r w:rsidRPr="00A53EE5">
        <w:rPr>
          <w:rFonts w:ascii="Times New Roman" w:hAnsi="Times New Roman"/>
          <w:b w:val="0"/>
          <w:sz w:val="28"/>
          <w:szCs w:val="28"/>
          <w:vertAlign w:val="superscript"/>
        </w:rPr>
        <w:t>(наименование должности, кафедры</w:t>
      </w:r>
      <w:r>
        <w:rPr>
          <w:rFonts w:ascii="Times New Roman" w:hAnsi="Times New Roman"/>
          <w:b w:val="0"/>
          <w:sz w:val="28"/>
          <w:szCs w:val="28"/>
          <w:vertAlign w:val="superscript"/>
        </w:rPr>
        <w:t>)</w:t>
      </w:r>
    </w:p>
    <w:p w:rsidR="009A0F9D" w:rsidRPr="00A53EE5" w:rsidRDefault="009A0F9D" w:rsidP="009A0F9D">
      <w:pPr>
        <w:pStyle w:val="2"/>
        <w:pBdr>
          <w:bottom w:val="single" w:sz="12" w:space="0" w:color="auto"/>
        </w:pBdr>
        <w:ind w:left="708"/>
        <w:jc w:val="left"/>
        <w:rPr>
          <w:rFonts w:ascii="Times New Roman" w:hAnsi="Times New Roman"/>
          <w:b w:val="0"/>
          <w:sz w:val="20"/>
        </w:rPr>
      </w:pPr>
      <w:r w:rsidRPr="00A53EE5">
        <w:rPr>
          <w:rFonts w:ascii="Times New Roman" w:hAnsi="Times New Roman"/>
          <w:sz w:val="36"/>
          <w:szCs w:val="36"/>
        </w:rPr>
        <w:t xml:space="preserve">Ученый совет </w:t>
      </w:r>
      <w:r w:rsidRPr="00DC0125">
        <w:rPr>
          <w:rFonts w:ascii="Times New Roman" w:hAnsi="Times New Roman"/>
          <w:b w:val="0"/>
          <w:sz w:val="36"/>
          <w:szCs w:val="36"/>
        </w:rPr>
        <w:t>_______________________________________________</w:t>
      </w:r>
      <w:r w:rsidRPr="00A53EE5">
        <w:rPr>
          <w:rFonts w:ascii="Times New Roman" w:hAnsi="Times New Roman"/>
          <w:b w:val="0"/>
          <w:sz w:val="20"/>
        </w:rPr>
        <w:t xml:space="preserve">                                          </w:t>
      </w:r>
      <w:r w:rsidRPr="00A53EE5">
        <w:rPr>
          <w:rFonts w:ascii="Times New Roman" w:hAnsi="Times New Roman"/>
          <w:b w:val="0"/>
          <w:sz w:val="20"/>
        </w:rPr>
        <w:tab/>
      </w:r>
      <w:r w:rsidRPr="00A53EE5">
        <w:rPr>
          <w:rFonts w:ascii="Times New Roman" w:hAnsi="Times New Roman"/>
          <w:b w:val="0"/>
          <w:sz w:val="20"/>
        </w:rPr>
        <w:tab/>
      </w:r>
      <w:r w:rsidRPr="00A53EE5">
        <w:rPr>
          <w:rFonts w:ascii="Times New Roman" w:hAnsi="Times New Roman"/>
          <w:b w:val="0"/>
          <w:sz w:val="20"/>
        </w:rPr>
        <w:tab/>
      </w:r>
      <w:r w:rsidRPr="00A53EE5">
        <w:rPr>
          <w:rFonts w:ascii="Times New Roman" w:hAnsi="Times New Roman"/>
          <w:b w:val="0"/>
          <w:sz w:val="20"/>
        </w:rPr>
        <w:tab/>
        <w:t>(</w:t>
      </w:r>
      <w:r>
        <w:rPr>
          <w:rFonts w:ascii="Times New Roman" w:hAnsi="Times New Roman"/>
          <w:b w:val="0"/>
          <w:sz w:val="20"/>
        </w:rPr>
        <w:t>у</w:t>
      </w:r>
      <w:r w:rsidRPr="00A53EE5">
        <w:rPr>
          <w:rFonts w:ascii="Times New Roman" w:hAnsi="Times New Roman"/>
          <w:b w:val="0"/>
          <w:sz w:val="20"/>
        </w:rPr>
        <w:t>ниверситета/</w:t>
      </w:r>
      <w:r>
        <w:rPr>
          <w:rFonts w:ascii="Times New Roman" w:hAnsi="Times New Roman"/>
          <w:b w:val="0"/>
          <w:sz w:val="20"/>
        </w:rPr>
        <w:t>института/</w:t>
      </w:r>
      <w:r w:rsidRPr="00A53EE5">
        <w:rPr>
          <w:rFonts w:ascii="Times New Roman" w:hAnsi="Times New Roman"/>
          <w:b w:val="0"/>
          <w:sz w:val="20"/>
        </w:rPr>
        <w:t>факультета/филиала)</w:t>
      </w:r>
    </w:p>
    <w:p w:rsidR="009A0F9D" w:rsidRPr="00A53EE5" w:rsidRDefault="009A0F9D" w:rsidP="009A0F9D">
      <w:pPr>
        <w:pStyle w:val="2"/>
        <w:pBdr>
          <w:bottom w:val="single" w:sz="12" w:space="0" w:color="auto"/>
        </w:pBdr>
        <w:ind w:left="708"/>
        <w:jc w:val="left"/>
        <w:rPr>
          <w:rFonts w:ascii="Times New Roman" w:hAnsi="Times New Roman"/>
          <w:b w:val="0"/>
          <w:sz w:val="36"/>
          <w:szCs w:val="36"/>
          <w:u w:val="single"/>
        </w:rPr>
      </w:pPr>
    </w:p>
    <w:p w:rsidR="009A0F9D" w:rsidRDefault="009A0F9D" w:rsidP="009A0F9D">
      <w:pPr>
        <w:pStyle w:val="2"/>
        <w:pBdr>
          <w:bottom w:val="single" w:sz="12" w:space="0" w:color="auto"/>
        </w:pBdr>
        <w:ind w:left="708"/>
        <w:jc w:val="left"/>
        <w:rPr>
          <w:rFonts w:ascii="Times New Roman" w:hAnsi="Times New Roman"/>
          <w:b w:val="0"/>
          <w:sz w:val="36"/>
          <w:szCs w:val="36"/>
        </w:rPr>
      </w:pPr>
      <w:r w:rsidRPr="00A53EE5">
        <w:rPr>
          <w:rFonts w:ascii="Times New Roman" w:hAnsi="Times New Roman"/>
          <w:b w:val="0"/>
          <w:sz w:val="36"/>
          <w:szCs w:val="36"/>
        </w:rPr>
        <w:t>«___» _____________ 20__г.,  протокол № _______</w:t>
      </w:r>
      <w:r w:rsidRPr="00A53EE5">
        <w:rPr>
          <w:rFonts w:ascii="Times New Roman" w:hAnsi="Times New Roman"/>
          <w:sz w:val="36"/>
          <w:szCs w:val="36"/>
        </w:rPr>
        <w:t xml:space="preserve"> </w:t>
      </w:r>
      <w:r w:rsidRPr="00A53EE5">
        <w:rPr>
          <w:rFonts w:ascii="Times New Roman" w:hAnsi="Times New Roman"/>
          <w:b w:val="0"/>
          <w:sz w:val="36"/>
          <w:szCs w:val="36"/>
        </w:rPr>
        <w:t>заседания Ученого совета</w:t>
      </w:r>
    </w:p>
    <w:p w:rsidR="009A0F9D" w:rsidRPr="00DC0125" w:rsidRDefault="009A0F9D" w:rsidP="009A0F9D">
      <w:pPr>
        <w:pStyle w:val="2"/>
        <w:pBdr>
          <w:bottom w:val="single" w:sz="12" w:space="0" w:color="auto"/>
        </w:pBdr>
        <w:ind w:left="708"/>
        <w:jc w:val="left"/>
        <w:rPr>
          <w:rFonts w:ascii="Times New Roman" w:hAnsi="Times New Roman"/>
          <w:b w:val="0"/>
          <w:sz w:val="36"/>
          <w:szCs w:val="36"/>
          <w:vertAlign w:val="superscript"/>
        </w:rPr>
      </w:pPr>
      <w:bookmarkStart w:id="0" w:name="_GoBack"/>
      <w:bookmarkEnd w:id="0"/>
    </w:p>
    <w:p w:rsidR="009A0F9D" w:rsidRPr="00DC0125" w:rsidRDefault="009A0F9D" w:rsidP="009A0F9D">
      <w:pPr>
        <w:pStyle w:val="2"/>
        <w:ind w:left="708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                                                        </w:t>
      </w:r>
      <w:r w:rsidRPr="00DC0125">
        <w:rPr>
          <w:rFonts w:ascii="Times New Roman" w:hAnsi="Times New Roman"/>
          <w:b w:val="0"/>
          <w:sz w:val="20"/>
        </w:rPr>
        <w:t>(имя, отчество, фамилия соискателя)</w:t>
      </w:r>
    </w:p>
    <w:p w:rsidR="009A0F9D" w:rsidRDefault="009A0F9D" w:rsidP="009A0F9D">
      <w:pPr>
        <w:pStyle w:val="2"/>
        <w:ind w:left="708"/>
        <w:jc w:val="left"/>
        <w:rPr>
          <w:rFonts w:ascii="Times New Roman" w:hAnsi="Times New Roman"/>
          <w:b w:val="0"/>
          <w:sz w:val="32"/>
          <w:szCs w:val="32"/>
        </w:rPr>
      </w:pPr>
    </w:p>
    <w:p w:rsidR="009A0F9D" w:rsidRDefault="009A0F9D" w:rsidP="009A0F9D">
      <w:pPr>
        <w:pStyle w:val="2"/>
        <w:ind w:left="708"/>
        <w:jc w:val="left"/>
        <w:rPr>
          <w:rFonts w:ascii="Times New Roman" w:hAnsi="Times New Roman"/>
          <w:b w:val="0"/>
          <w:sz w:val="32"/>
          <w:szCs w:val="32"/>
        </w:rPr>
      </w:pPr>
    </w:p>
    <w:p w:rsidR="009A0F9D" w:rsidRPr="00A53EE5" w:rsidRDefault="009A0F9D" w:rsidP="009A0F9D">
      <w:pPr>
        <w:pStyle w:val="2"/>
        <w:ind w:left="708"/>
        <w:jc w:val="left"/>
        <w:rPr>
          <w:rFonts w:ascii="Times New Roman" w:hAnsi="Times New Roman"/>
          <w:b w:val="0"/>
          <w:i/>
          <w:sz w:val="32"/>
          <w:szCs w:val="32"/>
        </w:rPr>
      </w:pPr>
      <w:r w:rsidRPr="00A53EE5">
        <w:rPr>
          <w:rFonts w:ascii="Times New Roman" w:hAnsi="Times New Roman"/>
          <w:b w:val="0"/>
          <w:i/>
          <w:sz w:val="32"/>
          <w:szCs w:val="32"/>
        </w:rPr>
        <w:t>Примечания:</w:t>
      </w:r>
    </w:p>
    <w:p w:rsidR="009A0F9D" w:rsidRPr="00A53EE5" w:rsidRDefault="009A0F9D" w:rsidP="009A0F9D">
      <w:pPr>
        <w:pStyle w:val="2"/>
        <w:numPr>
          <w:ilvl w:val="0"/>
          <w:numId w:val="1"/>
        </w:numPr>
        <w:tabs>
          <w:tab w:val="clear" w:pos="3192"/>
          <w:tab w:val="num" w:pos="1068"/>
        </w:tabs>
        <w:ind w:left="1068"/>
        <w:jc w:val="left"/>
        <w:rPr>
          <w:rFonts w:ascii="Times New Roman" w:hAnsi="Times New Roman"/>
          <w:b w:val="0"/>
          <w:i/>
          <w:sz w:val="32"/>
          <w:szCs w:val="32"/>
        </w:rPr>
      </w:pPr>
      <w:r w:rsidRPr="00A53EE5">
        <w:rPr>
          <w:rFonts w:ascii="Times New Roman" w:hAnsi="Times New Roman"/>
          <w:b w:val="0"/>
          <w:i/>
          <w:sz w:val="32"/>
          <w:szCs w:val="32"/>
        </w:rPr>
        <w:t>Результаты голосования выражаются оставлением или вычеркиванием фамилии (фамилий).</w:t>
      </w:r>
    </w:p>
    <w:p w:rsidR="009A0F9D" w:rsidRPr="00A53EE5" w:rsidRDefault="009A0F9D" w:rsidP="009A0F9D">
      <w:pPr>
        <w:pStyle w:val="2"/>
        <w:numPr>
          <w:ilvl w:val="0"/>
          <w:numId w:val="1"/>
        </w:numPr>
        <w:tabs>
          <w:tab w:val="clear" w:pos="3192"/>
          <w:tab w:val="num" w:pos="1068"/>
        </w:tabs>
        <w:ind w:left="1068"/>
        <w:jc w:val="left"/>
        <w:rPr>
          <w:rFonts w:ascii="Times New Roman" w:hAnsi="Times New Roman"/>
          <w:b w:val="0"/>
          <w:i/>
          <w:sz w:val="32"/>
          <w:szCs w:val="32"/>
        </w:rPr>
      </w:pPr>
      <w:r w:rsidRPr="00A53EE5">
        <w:rPr>
          <w:rFonts w:ascii="Times New Roman" w:hAnsi="Times New Roman"/>
          <w:b w:val="0"/>
          <w:i/>
          <w:sz w:val="32"/>
          <w:szCs w:val="32"/>
        </w:rPr>
        <w:t>Бюллетень, в котор</w:t>
      </w:r>
      <w:r>
        <w:rPr>
          <w:rFonts w:ascii="Times New Roman" w:hAnsi="Times New Roman"/>
          <w:b w:val="0"/>
          <w:i/>
          <w:sz w:val="32"/>
          <w:szCs w:val="32"/>
        </w:rPr>
        <w:t xml:space="preserve">ом не вычеркнута ни одна фамилии в </w:t>
      </w:r>
      <w:r w:rsidRPr="00A53EE5">
        <w:rPr>
          <w:rFonts w:ascii="Times New Roman" w:hAnsi="Times New Roman"/>
          <w:b w:val="0"/>
          <w:i/>
          <w:sz w:val="32"/>
          <w:szCs w:val="32"/>
        </w:rPr>
        <w:t>случае участия в к</w:t>
      </w:r>
      <w:r>
        <w:rPr>
          <w:rFonts w:ascii="Times New Roman" w:hAnsi="Times New Roman"/>
          <w:b w:val="0"/>
          <w:i/>
          <w:sz w:val="32"/>
          <w:szCs w:val="32"/>
        </w:rPr>
        <w:t>о</w:t>
      </w:r>
      <w:r w:rsidRPr="00A53EE5">
        <w:rPr>
          <w:rFonts w:ascii="Times New Roman" w:hAnsi="Times New Roman"/>
          <w:b w:val="0"/>
          <w:i/>
          <w:sz w:val="32"/>
          <w:szCs w:val="32"/>
        </w:rPr>
        <w:t>нкурсе двух или более претендентов на одну должность, признаются недействительными.</w:t>
      </w:r>
    </w:p>
    <w:p w:rsidR="00674E4B" w:rsidRDefault="00674E4B"/>
    <w:sectPr w:rsidR="00674E4B" w:rsidSect="009A0F9D">
      <w:headerReference w:type="default" r:id="rId7"/>
      <w:pgSz w:w="11906" w:h="16838"/>
      <w:pgMar w:top="680" w:right="284" w:bottom="85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F9D" w:rsidRDefault="009A0F9D" w:rsidP="009A0F9D">
      <w:r>
        <w:separator/>
      </w:r>
    </w:p>
  </w:endnote>
  <w:endnote w:type="continuationSeparator" w:id="0">
    <w:p w:rsidR="009A0F9D" w:rsidRDefault="009A0F9D" w:rsidP="009A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F9D" w:rsidRDefault="009A0F9D" w:rsidP="009A0F9D">
      <w:r>
        <w:separator/>
      </w:r>
    </w:p>
  </w:footnote>
  <w:footnote w:type="continuationSeparator" w:id="0">
    <w:p w:rsidR="009A0F9D" w:rsidRDefault="009A0F9D" w:rsidP="009A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F9D" w:rsidRDefault="009A0F9D">
    <w:pPr>
      <w:pStyle w:val="a3"/>
    </w:pPr>
    <w:r>
      <w:t xml:space="preserve">                                                                                                        21</w:t>
    </w:r>
  </w:p>
  <w:p w:rsidR="007859D2" w:rsidRDefault="009A0F9D" w:rsidP="007859D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709C4"/>
    <w:multiLevelType w:val="hybridMultilevel"/>
    <w:tmpl w:val="571083EA"/>
    <w:lvl w:ilvl="0" w:tplc="15024F1C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181"/>
    <w:rsid w:val="00674E4B"/>
    <w:rsid w:val="009A0F9D"/>
    <w:rsid w:val="00E1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DE89ED"/>
  <w15:chartTrackingRefBased/>
  <w15:docId w15:val="{4EECA6A2-CE80-431C-833E-2F78DCE5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F9D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9A0F9D"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A0F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A0F9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9A0F9D"/>
    <w:pPr>
      <w:jc w:val="center"/>
    </w:pPr>
    <w:rPr>
      <w:rFonts w:ascii="Arial" w:hAnsi="Arial"/>
      <w:b/>
      <w:sz w:val="24"/>
    </w:rPr>
  </w:style>
  <w:style w:type="character" w:customStyle="1" w:styleId="20">
    <w:name w:val="Основной текст 2 Знак"/>
    <w:basedOn w:val="a0"/>
    <w:link w:val="2"/>
    <w:rsid w:val="009A0F9D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9A0F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0F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A0F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0F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0F9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0F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Федоровна Пижурина</dc:creator>
  <cp:keywords/>
  <dc:description/>
  <cp:lastModifiedBy>Наталья Федоровна Пижурина</cp:lastModifiedBy>
  <cp:revision>2</cp:revision>
  <cp:lastPrinted>2024-08-16T12:45:00Z</cp:lastPrinted>
  <dcterms:created xsi:type="dcterms:W3CDTF">2024-08-16T12:33:00Z</dcterms:created>
  <dcterms:modified xsi:type="dcterms:W3CDTF">2024-08-16T12:47:00Z</dcterms:modified>
</cp:coreProperties>
</file>